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F6" w:rsidRDefault="002F2BF6" w:rsidP="002F2BF6">
      <w:pPr>
        <w:spacing w:after="120" w:line="240" w:lineRule="auto"/>
      </w:pPr>
    </w:p>
    <w:p w:rsidR="00D75724" w:rsidRDefault="00D75724" w:rsidP="00D75724">
      <w:pPr>
        <w:pStyle w:val="Textbody"/>
        <w:jc w:val="center"/>
        <w:rPr>
          <w:rFonts w:ascii="Arial" w:hAnsi="Arial"/>
          <w:b/>
          <w:i/>
          <w:sz w:val="28"/>
          <w:szCs w:val="28"/>
          <w:lang w:val="en-US"/>
        </w:rPr>
      </w:pPr>
      <w:proofErr w:type="spellStart"/>
      <w:r>
        <w:rPr>
          <w:rFonts w:ascii="Arial" w:hAnsi="Arial"/>
          <w:b/>
          <w:i/>
          <w:sz w:val="28"/>
          <w:szCs w:val="28"/>
          <w:lang w:val="en-US"/>
        </w:rPr>
        <w:t>Žádost</w:t>
      </w:r>
      <w:proofErr w:type="spellEnd"/>
      <w:r>
        <w:rPr>
          <w:rFonts w:ascii="Arial" w:hAnsi="Arial"/>
          <w:b/>
          <w:i/>
          <w:sz w:val="28"/>
          <w:szCs w:val="28"/>
          <w:lang w:val="en-US"/>
        </w:rPr>
        <w:t xml:space="preserve"> o </w:t>
      </w:r>
      <w:proofErr w:type="spellStart"/>
      <w:r>
        <w:rPr>
          <w:rFonts w:ascii="Arial" w:hAnsi="Arial"/>
          <w:b/>
          <w:i/>
          <w:sz w:val="28"/>
          <w:szCs w:val="28"/>
          <w:lang w:val="en-US"/>
        </w:rPr>
        <w:t>poskytování</w:t>
      </w:r>
      <w:proofErr w:type="spellEnd"/>
      <w:r>
        <w:rPr>
          <w:rFonts w:ascii="Arial" w:hAnsi="Arial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/>
          <w:b/>
          <w:i/>
          <w:sz w:val="28"/>
          <w:szCs w:val="28"/>
          <w:lang w:val="en-US"/>
        </w:rPr>
        <w:t>sociálních</w:t>
      </w:r>
      <w:proofErr w:type="spellEnd"/>
      <w:r>
        <w:rPr>
          <w:rFonts w:ascii="Arial" w:hAnsi="Arial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/>
          <w:b/>
          <w:i/>
          <w:sz w:val="28"/>
          <w:szCs w:val="28"/>
          <w:lang w:val="en-US"/>
        </w:rPr>
        <w:t>služeb</w:t>
      </w:r>
      <w:proofErr w:type="spellEnd"/>
      <w:r>
        <w:rPr>
          <w:rFonts w:ascii="Arial" w:hAnsi="Arial"/>
          <w:b/>
          <w:i/>
          <w:sz w:val="28"/>
          <w:szCs w:val="28"/>
          <w:lang w:val="en-US"/>
        </w:rPr>
        <w:t xml:space="preserve"> (</w:t>
      </w:r>
      <w:proofErr w:type="spellStart"/>
      <w:r>
        <w:rPr>
          <w:rFonts w:ascii="Arial" w:hAnsi="Arial"/>
          <w:b/>
          <w:i/>
          <w:sz w:val="28"/>
          <w:szCs w:val="28"/>
          <w:lang w:val="en-US"/>
        </w:rPr>
        <w:t>Odlehčovací</w:t>
      </w:r>
      <w:proofErr w:type="spellEnd"/>
      <w:r>
        <w:rPr>
          <w:rFonts w:ascii="Arial" w:hAnsi="Arial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/>
          <w:b/>
          <w:i/>
          <w:sz w:val="28"/>
          <w:szCs w:val="28"/>
          <w:lang w:val="en-US"/>
        </w:rPr>
        <w:t>služba</w:t>
      </w:r>
      <w:proofErr w:type="spellEnd"/>
      <w:r>
        <w:rPr>
          <w:rFonts w:ascii="Arial" w:hAnsi="Arial"/>
          <w:b/>
          <w:i/>
          <w:sz w:val="28"/>
          <w:szCs w:val="28"/>
          <w:lang w:val="en-US"/>
        </w:rPr>
        <w:t>)</w:t>
      </w:r>
    </w:p>
    <w:p w:rsidR="00D75724" w:rsidRDefault="00D75724" w:rsidP="00D75724">
      <w:pPr>
        <w:pStyle w:val="Textbody"/>
        <w:jc w:val="center"/>
      </w:pPr>
      <w:r>
        <w:t xml:space="preserve">podle § 44, v souladu se  zákonem č.108/2006 </w:t>
      </w:r>
      <w:proofErr w:type="spellStart"/>
      <w:r>
        <w:t>Sb</w:t>
      </w:r>
      <w:proofErr w:type="spellEnd"/>
      <w:r>
        <w:t>, o sociálních službách</w:t>
      </w:r>
    </w:p>
    <w:p w:rsidR="00D75724" w:rsidRDefault="00D75724" w:rsidP="00D75724">
      <w:pPr>
        <w:pStyle w:val="Textbody"/>
        <w:jc w:val="center"/>
        <w:rPr>
          <w:b/>
          <w:sz w:val="28"/>
        </w:rPr>
      </w:pPr>
      <w:r>
        <w:rPr>
          <w:b/>
          <w:sz w:val="28"/>
        </w:rPr>
        <w:t>Osobní údaje žadatele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45"/>
      </w:tblGrid>
      <w:tr w:rsidR="00D75724" w:rsidTr="00FB0D59">
        <w:trPr>
          <w:tblHeader/>
        </w:trPr>
        <w:tc>
          <w:tcPr>
            <w:tcW w:w="9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5724" w:rsidRDefault="00D75724" w:rsidP="00FB0D59">
            <w:pPr>
              <w:pStyle w:val="TableContents"/>
              <w:spacing w:after="57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Jméno, příjmení, titul</w:t>
            </w:r>
            <w:r>
              <w:rPr>
                <w:rFonts w:ascii="Arial" w:hAnsi="Arial"/>
              </w:rPr>
              <w:t>: </w:t>
            </w:r>
          </w:p>
          <w:p w:rsidR="00D75724" w:rsidRDefault="00D75724" w:rsidP="00FB0D59">
            <w:pPr>
              <w:pStyle w:val="TableContents"/>
              <w:spacing w:after="57"/>
              <w:rPr>
                <w:rFonts w:ascii="Arial" w:hAnsi="Arial"/>
              </w:rPr>
            </w:pPr>
          </w:p>
        </w:tc>
      </w:tr>
      <w:tr w:rsidR="00D75724" w:rsidTr="00FB0D59">
        <w:trPr>
          <w:tblHeader/>
        </w:trPr>
        <w:tc>
          <w:tcPr>
            <w:tcW w:w="9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D75724" w:rsidRDefault="00D75724" w:rsidP="00FB0D59">
            <w:pPr>
              <w:pStyle w:val="TableContents"/>
              <w:spacing w:after="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Datum narození:                                         </w:t>
            </w:r>
          </w:p>
        </w:tc>
      </w:tr>
      <w:tr w:rsidR="00D75724" w:rsidTr="00FB0D59">
        <w:tc>
          <w:tcPr>
            <w:tcW w:w="9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D75724" w:rsidRDefault="00D75724" w:rsidP="00FB0D59">
            <w:pPr>
              <w:pStyle w:val="TableContents"/>
              <w:spacing w:after="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Trvalé bydliště:                                                                                                     patro:     </w:t>
            </w:r>
          </w:p>
        </w:tc>
      </w:tr>
      <w:tr w:rsidR="00D75724" w:rsidTr="00FB0D59">
        <w:tc>
          <w:tcPr>
            <w:tcW w:w="9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D75724" w:rsidRDefault="00D75724" w:rsidP="00FB0D59">
            <w:pPr>
              <w:pStyle w:val="TableContents"/>
              <w:spacing w:after="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Adresa místa poskytování služeb:</w:t>
            </w:r>
            <w:r>
              <w:rPr>
                <w:rFonts w:ascii="Arial" w:hAnsi="Arial"/>
                <w:sz w:val="20"/>
                <w:szCs w:val="20"/>
              </w:rPr>
              <w:t>Zařízení denního pobytu pro seniory s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nepřetržitým provozem</w:t>
            </w:r>
          </w:p>
          <w:p w:rsidR="00D75724" w:rsidRDefault="00D75724" w:rsidP="00FB0D59">
            <w:pPr>
              <w:pStyle w:val="TableContents"/>
              <w:spacing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Odborářská 72, Ostrava –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Hrabůvka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, 700 30</w:t>
            </w:r>
          </w:p>
        </w:tc>
      </w:tr>
      <w:tr w:rsidR="00D75724" w:rsidTr="00FB0D59">
        <w:tc>
          <w:tcPr>
            <w:tcW w:w="9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D75724" w:rsidRDefault="00D75724" w:rsidP="00FB0D59">
            <w:pPr>
              <w:pStyle w:val="TableContents"/>
              <w:spacing w:after="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Telefon:                                                                     e-mail:</w:t>
            </w:r>
          </w:p>
        </w:tc>
      </w:tr>
      <w:tr w:rsidR="00D75724" w:rsidTr="00FB0D59">
        <w:tc>
          <w:tcPr>
            <w:tcW w:w="9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D75724" w:rsidRDefault="00D75724" w:rsidP="00FB0D59">
            <w:pPr>
              <w:pStyle w:val="TableContents"/>
              <w:spacing w:after="57"/>
              <w:rPr>
                <w:rFonts w:ascii="Arial" w:hAnsi="Arial"/>
                <w:b/>
              </w:rPr>
            </w:pPr>
          </w:p>
        </w:tc>
      </w:tr>
      <w:tr w:rsidR="00D75724" w:rsidTr="00FB0D59">
        <w:tc>
          <w:tcPr>
            <w:tcW w:w="9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D75724" w:rsidRDefault="00D75724" w:rsidP="00FB0D59">
            <w:pPr>
              <w:pStyle w:val="TableContents"/>
              <w:spacing w:after="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* P</w:t>
            </w:r>
            <w:proofErr w:type="spellStart"/>
            <w:r>
              <w:rPr>
                <w:rFonts w:ascii="Arial" w:hAnsi="Arial"/>
                <w:b/>
              </w:rPr>
              <w:t>raktický</w:t>
            </w:r>
            <w:proofErr w:type="spellEnd"/>
            <w:r>
              <w:rPr>
                <w:rFonts w:ascii="Arial" w:hAnsi="Arial"/>
                <w:b/>
              </w:rPr>
              <w:t xml:space="preserve"> lékař: </w:t>
            </w:r>
            <w:proofErr w:type="spellStart"/>
            <w:r>
              <w:rPr>
                <w:rFonts w:ascii="Arial" w:hAnsi="Arial"/>
              </w:rPr>
              <w:t>Mudr</w:t>
            </w:r>
            <w:proofErr w:type="spellEnd"/>
            <w:r>
              <w:rPr>
                <w:rFonts w:ascii="Arial" w:hAnsi="Arial"/>
              </w:rPr>
              <w:t xml:space="preserve">           </w:t>
            </w:r>
            <w:r>
              <w:rPr>
                <w:rFonts w:ascii="Arial" w:hAnsi="Arial"/>
                <w:b/>
              </w:rPr>
              <w:t xml:space="preserve">                                  tel:</w:t>
            </w:r>
          </w:p>
        </w:tc>
      </w:tr>
      <w:tr w:rsidR="00D75724" w:rsidTr="00FB0D59">
        <w:tc>
          <w:tcPr>
            <w:tcW w:w="9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D75724" w:rsidRDefault="00D75724" w:rsidP="00FB0D59">
            <w:pPr>
              <w:pStyle w:val="TableContents"/>
              <w:spacing w:after="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* </w:t>
            </w:r>
            <w:r>
              <w:rPr>
                <w:rFonts w:ascii="Arial" w:hAnsi="Arial"/>
                <w:b/>
              </w:rPr>
              <w:t>Zdravotní pojišťovna:</w:t>
            </w:r>
          </w:p>
        </w:tc>
      </w:tr>
      <w:tr w:rsidR="00D75724" w:rsidTr="00FB0D59">
        <w:tc>
          <w:tcPr>
            <w:tcW w:w="9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D75724" w:rsidRDefault="00D75724" w:rsidP="00FB0D59">
            <w:pPr>
              <w:pStyle w:val="Textbody"/>
              <w:spacing w:after="57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* </w:t>
            </w:r>
            <w:proofErr w:type="spellStart"/>
            <w:r>
              <w:rPr>
                <w:rFonts w:ascii="Arial" w:hAnsi="Arial"/>
                <w:b/>
                <w:lang w:val="en-US"/>
              </w:rPr>
              <w:t>Příspěvek</w:t>
            </w:r>
            <w:proofErr w:type="spellEnd"/>
            <w:r>
              <w:rPr>
                <w:rFonts w:ascii="Arial" w:hAnsi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lang w:val="en-US"/>
              </w:rPr>
              <w:t>na</w:t>
            </w:r>
            <w:proofErr w:type="spellEnd"/>
            <w:r>
              <w:rPr>
                <w:rFonts w:ascii="Arial" w:hAnsi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lang w:val="en-US"/>
              </w:rPr>
              <w:t>péči</w:t>
            </w:r>
            <w:proofErr w:type="spellEnd"/>
            <w:r>
              <w:rPr>
                <w:rFonts w:ascii="Arial" w:hAnsi="Arial"/>
                <w:b/>
                <w:lang w:val="en-US"/>
              </w:rPr>
              <w:t xml:space="preserve">:  </w:t>
            </w:r>
            <w:proofErr w:type="spellStart"/>
            <w:r>
              <w:rPr>
                <w:rFonts w:ascii="Arial" w:hAnsi="Arial"/>
                <w:lang w:val="en-US"/>
              </w:rPr>
              <w:t>Ano</w:t>
            </w:r>
            <w:proofErr w:type="spellEnd"/>
            <w:r>
              <w:rPr>
                <w:rFonts w:ascii="Arial" w:hAnsi="Arial"/>
                <w:lang w:val="en-US"/>
              </w:rPr>
              <w:t xml:space="preserve">/Ne/v </w:t>
            </w:r>
            <w:proofErr w:type="spellStart"/>
            <w:r>
              <w:rPr>
                <w:rFonts w:ascii="Arial" w:hAnsi="Arial"/>
                <w:lang w:val="en-US"/>
              </w:rPr>
              <w:t>řízení</w:t>
            </w:r>
            <w:proofErr w:type="spellEnd"/>
            <w:r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b/>
                <w:lang w:val="en-US"/>
              </w:rPr>
              <w:t xml:space="preserve">                     </w:t>
            </w:r>
            <w:proofErr w:type="spellStart"/>
            <w:r>
              <w:rPr>
                <w:rFonts w:ascii="Arial" w:hAnsi="Arial"/>
                <w:b/>
                <w:lang w:val="en-US"/>
              </w:rPr>
              <w:t>stupeň</w:t>
            </w:r>
            <w:proofErr w:type="spellEnd"/>
            <w:r>
              <w:rPr>
                <w:rFonts w:ascii="Arial" w:hAnsi="Arial"/>
                <w:b/>
                <w:lang w:val="en-US"/>
              </w:rPr>
              <w:t>:</w:t>
            </w:r>
          </w:p>
        </w:tc>
      </w:tr>
      <w:tr w:rsidR="00D75724" w:rsidTr="00FB0D59">
        <w:tc>
          <w:tcPr>
            <w:tcW w:w="9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D75724" w:rsidRDefault="00D75724" w:rsidP="00FB0D59">
            <w:pPr>
              <w:pStyle w:val="TableContents"/>
              <w:spacing w:after="57"/>
              <w:rPr>
                <w:rFonts w:ascii="Arial" w:hAnsi="Arial"/>
                <w:b/>
              </w:rPr>
            </w:pPr>
          </w:p>
        </w:tc>
      </w:tr>
      <w:tr w:rsidR="00D75724" w:rsidTr="00FB0D59">
        <w:tc>
          <w:tcPr>
            <w:tcW w:w="9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D75724" w:rsidRDefault="00D75724" w:rsidP="00FB0D59">
            <w:pPr>
              <w:pStyle w:val="TableContents"/>
              <w:spacing w:after="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Žádám o zavedení odlehčovací pobytové služby v termínu:</w:t>
            </w:r>
          </w:p>
          <w:p w:rsidR="00D75724" w:rsidRDefault="00D75724" w:rsidP="00FB0D59">
            <w:pPr>
              <w:pStyle w:val="TableContents"/>
              <w:spacing w:after="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                                              od: ……………..…</w:t>
            </w:r>
            <w:proofErr w:type="gramStart"/>
            <w:r>
              <w:rPr>
                <w:rFonts w:ascii="Arial" w:hAnsi="Arial"/>
                <w:b/>
              </w:rPr>
              <w:t>…...do</w:t>
            </w:r>
            <w:proofErr w:type="gramEnd"/>
            <w:r>
              <w:rPr>
                <w:rFonts w:ascii="Arial" w:hAnsi="Arial"/>
                <w:b/>
              </w:rPr>
              <w:t>:…..….…………..  </w:t>
            </w:r>
          </w:p>
        </w:tc>
      </w:tr>
    </w:tbl>
    <w:p w:rsidR="00D75724" w:rsidRDefault="00D75724" w:rsidP="00D75724">
      <w:pPr>
        <w:pStyle w:val="Textbody"/>
        <w:rPr>
          <w:rFonts w:ascii="Arial" w:hAnsi="Arial"/>
          <w:b/>
          <w:sz w:val="22"/>
          <w:szCs w:val="22"/>
          <w:lang w:val="en-US"/>
        </w:rPr>
      </w:pPr>
      <w:r>
        <w:rPr>
          <w:rFonts w:ascii="Arial" w:hAnsi="Arial"/>
          <w:b/>
          <w:sz w:val="22"/>
          <w:szCs w:val="22"/>
          <w:lang w:val="en-US"/>
        </w:rPr>
        <w:t xml:space="preserve">* </w:t>
      </w:r>
      <w:proofErr w:type="spellStart"/>
      <w:proofErr w:type="gramStart"/>
      <w:r>
        <w:rPr>
          <w:rFonts w:ascii="Arial" w:hAnsi="Arial"/>
          <w:i/>
          <w:iCs/>
          <w:sz w:val="22"/>
          <w:szCs w:val="22"/>
          <w:lang w:val="en-US"/>
        </w:rPr>
        <w:t>nepovinný</w:t>
      </w:r>
      <w:proofErr w:type="spellEnd"/>
      <w:proofErr w:type="gramEnd"/>
      <w:r>
        <w:rPr>
          <w:rFonts w:ascii="Arial" w:hAnsi="Arial"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  <w:lang w:val="en-US"/>
        </w:rPr>
        <w:t>údaj</w:t>
      </w:r>
      <w:proofErr w:type="spellEnd"/>
    </w:p>
    <w:tbl>
      <w:tblPr>
        <w:tblW w:w="9638" w:type="dxa"/>
        <w:tblInd w:w="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580"/>
        <w:gridCol w:w="2058"/>
      </w:tblGrid>
      <w:tr w:rsidR="00D75724" w:rsidTr="00FB0D59">
        <w:trPr>
          <w:tblHeader/>
        </w:trPr>
        <w:tc>
          <w:tcPr>
            <w:tcW w:w="7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D75724" w:rsidRDefault="00D75724" w:rsidP="00FB0D59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Činnosti odlehčovací služby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5724" w:rsidRDefault="00D75724" w:rsidP="00FB0D59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Rozsah úkonů</w:t>
            </w:r>
          </w:p>
        </w:tc>
      </w:tr>
      <w:tr w:rsidR="00D75724" w:rsidTr="00FB0D59">
        <w:tc>
          <w:tcPr>
            <w:tcW w:w="75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D75724" w:rsidRPr="008539BC" w:rsidRDefault="00D75724" w:rsidP="00FB0D59">
            <w:pPr>
              <w:pStyle w:val="TableContents"/>
              <w:rPr>
                <w:rFonts w:cs="Liberation Serif"/>
                <w:b/>
                <w:sz w:val="22"/>
                <w:szCs w:val="22"/>
              </w:rPr>
            </w:pPr>
            <w:r w:rsidRPr="008539BC">
              <w:rPr>
                <w:rFonts w:cs="Liberation Serif"/>
                <w:b/>
                <w:sz w:val="22"/>
                <w:szCs w:val="22"/>
              </w:rPr>
              <w:t>a) pomoc při zvládání běžných úkonů péče o vlastní osobu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D75724" w:rsidRDefault="00D75724" w:rsidP="00FB0D59">
            <w:pPr>
              <w:pStyle w:val="TableContents"/>
            </w:pPr>
          </w:p>
        </w:tc>
      </w:tr>
      <w:tr w:rsidR="00D75724" w:rsidTr="00FB0D59">
        <w:tc>
          <w:tcPr>
            <w:tcW w:w="75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D75724" w:rsidRPr="008539BC" w:rsidRDefault="00D75724" w:rsidP="00FB0D59">
            <w:pPr>
              <w:pStyle w:val="TableContents"/>
              <w:rPr>
                <w:rFonts w:cs="Liberation Serif"/>
                <w:sz w:val="22"/>
                <w:szCs w:val="22"/>
              </w:rPr>
            </w:pPr>
            <w:r w:rsidRPr="008539BC">
              <w:rPr>
                <w:rFonts w:cs="Liberation Serif"/>
                <w:sz w:val="22"/>
                <w:szCs w:val="22"/>
              </w:rPr>
              <w:t>1. pomoc a podpora při podávání jídla a pití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D75724" w:rsidRDefault="00D75724" w:rsidP="00FB0D59">
            <w:pPr>
              <w:pStyle w:val="TableContents"/>
            </w:pPr>
          </w:p>
        </w:tc>
      </w:tr>
      <w:tr w:rsidR="00D75724" w:rsidTr="00FB0D59">
        <w:tc>
          <w:tcPr>
            <w:tcW w:w="75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D75724" w:rsidRPr="008539BC" w:rsidRDefault="00D75724" w:rsidP="00FB0D59">
            <w:pPr>
              <w:pStyle w:val="TableContents"/>
              <w:rPr>
                <w:rFonts w:cs="Liberation Serif"/>
                <w:sz w:val="22"/>
                <w:szCs w:val="22"/>
              </w:rPr>
            </w:pPr>
            <w:r w:rsidRPr="008539BC">
              <w:rPr>
                <w:rFonts w:cs="Liberation Serif"/>
                <w:sz w:val="22"/>
                <w:szCs w:val="22"/>
              </w:rPr>
              <w:t>2. pomoc při oblékání a svlékání včetně speciálních pomůcek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D75724" w:rsidRDefault="00D75724" w:rsidP="00FB0D59">
            <w:pPr>
              <w:pStyle w:val="TableContents"/>
            </w:pPr>
          </w:p>
        </w:tc>
      </w:tr>
      <w:tr w:rsidR="00D75724" w:rsidTr="00FB0D59">
        <w:tc>
          <w:tcPr>
            <w:tcW w:w="75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D75724" w:rsidRPr="008539BC" w:rsidRDefault="00D75724" w:rsidP="00FB0D59">
            <w:pPr>
              <w:pStyle w:val="TableContents"/>
              <w:rPr>
                <w:rFonts w:cs="Liberation Serif"/>
                <w:sz w:val="22"/>
                <w:szCs w:val="22"/>
              </w:rPr>
            </w:pPr>
            <w:r w:rsidRPr="008539BC">
              <w:rPr>
                <w:rFonts w:cs="Liberation Serif"/>
                <w:sz w:val="22"/>
                <w:szCs w:val="22"/>
              </w:rPr>
              <w:t>3. pomoc při přesunu na lůžko nebo vozík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D75724" w:rsidRDefault="00D75724" w:rsidP="00FB0D59">
            <w:pPr>
              <w:pStyle w:val="TableContents"/>
            </w:pPr>
          </w:p>
        </w:tc>
      </w:tr>
      <w:tr w:rsidR="00D75724" w:rsidTr="00FB0D59">
        <w:tc>
          <w:tcPr>
            <w:tcW w:w="75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D75724" w:rsidRPr="008539BC" w:rsidRDefault="00D75724" w:rsidP="00FB0D59">
            <w:pPr>
              <w:pStyle w:val="TableContents"/>
              <w:rPr>
                <w:rFonts w:cs="Liberation Serif"/>
                <w:sz w:val="22"/>
                <w:szCs w:val="22"/>
              </w:rPr>
            </w:pPr>
            <w:r w:rsidRPr="008539BC">
              <w:rPr>
                <w:rFonts w:cs="Liberation Serif"/>
                <w:sz w:val="22"/>
                <w:szCs w:val="22"/>
              </w:rPr>
              <w:t>4. pomoc při prostorové orientaci, samostatného pohybu ve vnitřním prostoru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D75724" w:rsidRDefault="00D75724" w:rsidP="00FB0D59">
            <w:pPr>
              <w:pStyle w:val="TableContents"/>
            </w:pPr>
          </w:p>
        </w:tc>
      </w:tr>
      <w:tr w:rsidR="00D75724" w:rsidTr="00FB0D59">
        <w:tc>
          <w:tcPr>
            <w:tcW w:w="75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D75724" w:rsidRPr="008539BC" w:rsidRDefault="00D75724" w:rsidP="00FB0D59">
            <w:pPr>
              <w:pStyle w:val="TableContents"/>
              <w:rPr>
                <w:rFonts w:cs="Liberation Serif"/>
                <w:b/>
                <w:sz w:val="22"/>
                <w:szCs w:val="22"/>
              </w:rPr>
            </w:pPr>
            <w:r w:rsidRPr="008539BC">
              <w:rPr>
                <w:rFonts w:cs="Liberation Serif"/>
                <w:b/>
                <w:sz w:val="22"/>
                <w:szCs w:val="22"/>
              </w:rPr>
              <w:t>b) pomoc při osobní hygieně nebo poskytnutí podmínek pro hygienu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D75724" w:rsidRDefault="00D75724" w:rsidP="00FB0D59">
            <w:pPr>
              <w:pStyle w:val="TableContents"/>
            </w:pPr>
          </w:p>
        </w:tc>
      </w:tr>
      <w:tr w:rsidR="00D75724" w:rsidTr="00FB0D59">
        <w:tc>
          <w:tcPr>
            <w:tcW w:w="75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D75724" w:rsidRPr="008539BC" w:rsidRDefault="00D75724" w:rsidP="00FB0D59">
            <w:pPr>
              <w:pStyle w:val="TableContents"/>
              <w:rPr>
                <w:rFonts w:cs="Liberation Serif"/>
                <w:sz w:val="22"/>
                <w:szCs w:val="22"/>
              </w:rPr>
            </w:pPr>
            <w:r w:rsidRPr="008539BC">
              <w:rPr>
                <w:rFonts w:cs="Liberation Serif"/>
                <w:sz w:val="22"/>
                <w:szCs w:val="22"/>
              </w:rPr>
              <w:t>1. pomoc při úkonech osobní hygieny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D75724" w:rsidRDefault="00D75724" w:rsidP="00FB0D59">
            <w:pPr>
              <w:pStyle w:val="TableContents"/>
            </w:pPr>
          </w:p>
        </w:tc>
      </w:tr>
      <w:tr w:rsidR="00D75724" w:rsidTr="00FB0D59">
        <w:tc>
          <w:tcPr>
            <w:tcW w:w="75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D75724" w:rsidRPr="008539BC" w:rsidRDefault="00D75724" w:rsidP="00FB0D59">
            <w:pPr>
              <w:pStyle w:val="TableContents"/>
              <w:rPr>
                <w:rFonts w:cs="Liberation Serif"/>
                <w:sz w:val="22"/>
                <w:szCs w:val="22"/>
              </w:rPr>
            </w:pPr>
            <w:r w:rsidRPr="008539BC">
              <w:rPr>
                <w:rFonts w:cs="Liberation Serif"/>
                <w:sz w:val="22"/>
                <w:szCs w:val="22"/>
              </w:rPr>
              <w:t>2. pomoc při základní péči o vlasy a nehty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D75724" w:rsidRDefault="00D75724" w:rsidP="00FB0D59">
            <w:pPr>
              <w:pStyle w:val="TableContents"/>
            </w:pPr>
          </w:p>
        </w:tc>
      </w:tr>
      <w:tr w:rsidR="00D75724" w:rsidTr="00FB0D59">
        <w:tc>
          <w:tcPr>
            <w:tcW w:w="75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D75724" w:rsidRPr="008539BC" w:rsidRDefault="00D75724" w:rsidP="00FB0D59">
            <w:pPr>
              <w:pStyle w:val="TableContents"/>
              <w:rPr>
                <w:rFonts w:cs="Liberation Serif"/>
                <w:sz w:val="22"/>
                <w:szCs w:val="22"/>
              </w:rPr>
            </w:pPr>
            <w:r w:rsidRPr="008539BC">
              <w:rPr>
                <w:rFonts w:cs="Liberation Serif"/>
                <w:sz w:val="22"/>
                <w:szCs w:val="22"/>
              </w:rPr>
              <w:t>3. pomoc při použití WC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D75724" w:rsidRDefault="00D75724" w:rsidP="00FB0D59">
            <w:pPr>
              <w:pStyle w:val="TableContents"/>
            </w:pPr>
          </w:p>
        </w:tc>
      </w:tr>
      <w:tr w:rsidR="00D75724" w:rsidTr="00FB0D59">
        <w:tc>
          <w:tcPr>
            <w:tcW w:w="75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D75724" w:rsidRPr="008539BC" w:rsidRDefault="00D75724" w:rsidP="00FB0D59">
            <w:pPr>
              <w:pStyle w:val="TableContents"/>
              <w:rPr>
                <w:rFonts w:cs="Liberation Serif"/>
                <w:b/>
                <w:sz w:val="22"/>
                <w:szCs w:val="22"/>
              </w:rPr>
            </w:pPr>
            <w:r w:rsidRPr="008539BC">
              <w:rPr>
                <w:rFonts w:cs="Liberation Serif"/>
                <w:b/>
                <w:sz w:val="22"/>
                <w:szCs w:val="22"/>
              </w:rPr>
              <w:t>c) poskytnutí stravy nebo pomoc při zajištění stravy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D75724" w:rsidRDefault="00D75724" w:rsidP="00FB0D59">
            <w:pPr>
              <w:pStyle w:val="TableContents"/>
            </w:pPr>
          </w:p>
        </w:tc>
      </w:tr>
      <w:tr w:rsidR="00D75724" w:rsidTr="00FB0D59">
        <w:tc>
          <w:tcPr>
            <w:tcW w:w="75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D75724" w:rsidRPr="008539BC" w:rsidRDefault="00D75724" w:rsidP="00FB0D59">
            <w:pPr>
              <w:pStyle w:val="TableContents"/>
              <w:rPr>
                <w:rFonts w:cs="Liberation Serif"/>
                <w:sz w:val="22"/>
                <w:szCs w:val="22"/>
              </w:rPr>
            </w:pPr>
            <w:r w:rsidRPr="008539BC">
              <w:rPr>
                <w:rFonts w:cs="Liberation Serif"/>
                <w:sz w:val="22"/>
                <w:szCs w:val="22"/>
              </w:rPr>
              <w:t>1. zajištění stravy přiměřené době poskytování služby a odpovídající věku, zásadám racionální výživy a potřebám dietního stravování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D75724" w:rsidRDefault="00D75724" w:rsidP="00FB0D59">
            <w:pPr>
              <w:pStyle w:val="TableContents"/>
            </w:pPr>
          </w:p>
        </w:tc>
      </w:tr>
      <w:tr w:rsidR="00D75724" w:rsidTr="00FB0D59">
        <w:tc>
          <w:tcPr>
            <w:tcW w:w="75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D75724" w:rsidRPr="008539BC" w:rsidRDefault="00D75724" w:rsidP="00FB0D59">
            <w:pPr>
              <w:pStyle w:val="TableContents"/>
              <w:rPr>
                <w:rFonts w:cs="Liberation Serif"/>
                <w:sz w:val="22"/>
                <w:szCs w:val="22"/>
              </w:rPr>
            </w:pPr>
            <w:r w:rsidRPr="008539BC">
              <w:rPr>
                <w:rFonts w:cs="Liberation Serif"/>
                <w:sz w:val="22"/>
                <w:szCs w:val="22"/>
              </w:rPr>
              <w:t>2. pomoc při přípravě stravy přiměřené době poskytování služby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D75724" w:rsidRDefault="00D75724" w:rsidP="00FB0D59">
            <w:pPr>
              <w:pStyle w:val="TableContents"/>
            </w:pPr>
          </w:p>
        </w:tc>
      </w:tr>
      <w:tr w:rsidR="00D75724" w:rsidTr="00FB0D59">
        <w:tc>
          <w:tcPr>
            <w:tcW w:w="75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D75724" w:rsidRPr="008539BC" w:rsidRDefault="00D75724" w:rsidP="00FB0D59">
            <w:pPr>
              <w:pStyle w:val="TableContents"/>
              <w:rPr>
                <w:rFonts w:cs="Liberation Serif"/>
                <w:b/>
                <w:sz w:val="22"/>
                <w:szCs w:val="22"/>
              </w:rPr>
            </w:pPr>
            <w:r w:rsidRPr="008539BC">
              <w:rPr>
                <w:rFonts w:cs="Liberation Serif"/>
                <w:b/>
                <w:sz w:val="22"/>
                <w:szCs w:val="22"/>
              </w:rPr>
              <w:t>d) poskytnutí ubytování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D75724" w:rsidRDefault="00D75724" w:rsidP="00FB0D59">
            <w:pPr>
              <w:pStyle w:val="TableContents"/>
            </w:pPr>
          </w:p>
        </w:tc>
      </w:tr>
      <w:tr w:rsidR="00D75724" w:rsidTr="00FB0D59">
        <w:tc>
          <w:tcPr>
            <w:tcW w:w="75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D75724" w:rsidRPr="008539BC" w:rsidRDefault="00D75724" w:rsidP="00FB0D59">
            <w:pPr>
              <w:pStyle w:val="TableContents"/>
              <w:rPr>
                <w:rFonts w:cs="Liberation Serif"/>
                <w:sz w:val="22"/>
                <w:szCs w:val="22"/>
              </w:rPr>
            </w:pPr>
            <w:r w:rsidRPr="008539BC">
              <w:rPr>
                <w:rFonts w:cs="Liberation Serif"/>
                <w:sz w:val="22"/>
                <w:szCs w:val="22"/>
              </w:rPr>
              <w:t>1. ubytování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D75724" w:rsidRDefault="00D75724" w:rsidP="00FB0D59">
            <w:pPr>
              <w:pStyle w:val="TableContents"/>
            </w:pPr>
          </w:p>
        </w:tc>
      </w:tr>
      <w:tr w:rsidR="00D75724" w:rsidTr="00FB0D59">
        <w:tc>
          <w:tcPr>
            <w:tcW w:w="75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D75724" w:rsidRPr="008539BC" w:rsidRDefault="00D75724" w:rsidP="00FB0D59">
            <w:pPr>
              <w:pStyle w:val="TableContents"/>
              <w:rPr>
                <w:rFonts w:cs="Liberation Serif"/>
                <w:sz w:val="22"/>
                <w:szCs w:val="22"/>
              </w:rPr>
            </w:pPr>
            <w:r w:rsidRPr="008539BC">
              <w:rPr>
                <w:rFonts w:cs="Liberation Serif"/>
                <w:sz w:val="22"/>
                <w:szCs w:val="22"/>
              </w:rPr>
              <w:t>2. ubytování osob trvale žijících mimo obvod Ostrava - Jih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D75724" w:rsidRDefault="00D75724" w:rsidP="00FB0D59">
            <w:pPr>
              <w:pStyle w:val="TableContents"/>
            </w:pPr>
          </w:p>
        </w:tc>
      </w:tr>
      <w:tr w:rsidR="00D75724" w:rsidTr="00FB0D59">
        <w:tc>
          <w:tcPr>
            <w:tcW w:w="75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D75724" w:rsidRPr="008539BC" w:rsidRDefault="00D75724" w:rsidP="00FB0D59">
            <w:pPr>
              <w:pStyle w:val="TableContents"/>
              <w:rPr>
                <w:rFonts w:cs="Liberation Serif"/>
                <w:sz w:val="22"/>
                <w:szCs w:val="22"/>
              </w:rPr>
            </w:pPr>
            <w:r w:rsidRPr="008539BC">
              <w:rPr>
                <w:rFonts w:cs="Liberation Serif"/>
                <w:sz w:val="22"/>
                <w:szCs w:val="22"/>
              </w:rPr>
              <w:t>3. úklid, praní a drobné opravy ložního a osobního prádla a ošacení, žehlení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D75724" w:rsidRDefault="00D75724" w:rsidP="00FB0D59">
            <w:pPr>
              <w:pStyle w:val="TableContents"/>
            </w:pPr>
          </w:p>
        </w:tc>
      </w:tr>
      <w:tr w:rsidR="00D75724" w:rsidTr="00FB0D59">
        <w:tc>
          <w:tcPr>
            <w:tcW w:w="75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D75724" w:rsidRPr="008539BC" w:rsidRDefault="00D75724" w:rsidP="00FB0D59">
            <w:pPr>
              <w:pStyle w:val="TableContents"/>
              <w:rPr>
                <w:b/>
                <w:sz w:val="22"/>
                <w:szCs w:val="22"/>
              </w:rPr>
            </w:pPr>
            <w:r w:rsidRPr="008539BC">
              <w:rPr>
                <w:b/>
                <w:sz w:val="22"/>
                <w:szCs w:val="22"/>
              </w:rPr>
              <w:lastRenderedPageBreak/>
              <w:t>e) zprostředkování kontaktu se společenským prostředím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D75724" w:rsidRDefault="00D75724" w:rsidP="00FB0D59">
            <w:pPr>
              <w:pStyle w:val="TableContents"/>
            </w:pPr>
          </w:p>
        </w:tc>
      </w:tr>
      <w:tr w:rsidR="00D75724" w:rsidTr="00FB0D59">
        <w:tc>
          <w:tcPr>
            <w:tcW w:w="75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D75724" w:rsidRPr="008539BC" w:rsidRDefault="00D75724" w:rsidP="00FB0D59">
            <w:pPr>
              <w:pStyle w:val="Text20body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539BC">
              <w:rPr>
                <w:rStyle w:val="Variable"/>
                <w:rFonts w:ascii="Liberation Serif" w:hAnsi="Liberation Serif" w:cs="Liberation Serif"/>
                <w:i w:val="0"/>
                <w:sz w:val="22"/>
                <w:szCs w:val="22"/>
              </w:rPr>
              <w:t>1</w:t>
            </w:r>
            <w:r w:rsidRPr="008539BC">
              <w:rPr>
                <w:rStyle w:val="Variable"/>
                <w:rFonts w:ascii="Liberation Serif" w:hAnsi="Liberation Serif" w:cs="Liberation Serif"/>
                <w:sz w:val="22"/>
                <w:szCs w:val="22"/>
              </w:rPr>
              <w:t>.</w:t>
            </w:r>
            <w:r w:rsidRPr="008539BC">
              <w:rPr>
                <w:rFonts w:ascii="Liberation Serif" w:hAnsi="Liberation Serif" w:cs="Liberation Serif"/>
                <w:sz w:val="22"/>
                <w:szCs w:val="22"/>
              </w:rPr>
              <w:t xml:space="preserve"> doprovázení do školy, školského zařízení, k lékaři, do zaměstnání, na zájmové a volnočasové aktivity, na orgány veřejné moci, instituce poskytující veřejné služby a jiné navazující sociální služby a doprovázení zpět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D75724" w:rsidRDefault="00D75724" w:rsidP="00FB0D59">
            <w:pPr>
              <w:pStyle w:val="TableContents"/>
            </w:pPr>
          </w:p>
        </w:tc>
      </w:tr>
      <w:tr w:rsidR="00D75724" w:rsidTr="00FB0D59">
        <w:tc>
          <w:tcPr>
            <w:tcW w:w="75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D75724" w:rsidRPr="008539BC" w:rsidRDefault="00D75724" w:rsidP="00FB0D59">
            <w:pPr>
              <w:pStyle w:val="Text20body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539BC">
              <w:rPr>
                <w:rStyle w:val="Variable"/>
                <w:rFonts w:ascii="Liberation Serif" w:hAnsi="Liberation Serif" w:cs="Liberation Serif"/>
                <w:i w:val="0"/>
                <w:sz w:val="22"/>
                <w:szCs w:val="22"/>
              </w:rPr>
              <w:t>2</w:t>
            </w:r>
            <w:r w:rsidRPr="008539BC">
              <w:rPr>
                <w:rStyle w:val="Variable"/>
                <w:rFonts w:ascii="Liberation Serif" w:hAnsi="Liberation Serif" w:cs="Liberation Serif"/>
                <w:sz w:val="22"/>
                <w:szCs w:val="22"/>
              </w:rPr>
              <w:t>.</w:t>
            </w:r>
            <w:r w:rsidRPr="008539BC">
              <w:rPr>
                <w:rFonts w:ascii="Liberation Serif" w:hAnsi="Liberation Serif" w:cs="Liberation Serif"/>
                <w:sz w:val="22"/>
                <w:szCs w:val="22"/>
              </w:rPr>
              <w:t xml:space="preserve"> pomoc při obnovení nebo upevnění kontaktu s rodinou a pomoc a podpora při dalších aktivitách podporujících sociální začleňování osob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D75724" w:rsidRDefault="00D75724" w:rsidP="00FB0D59">
            <w:pPr>
              <w:pStyle w:val="TableContents"/>
            </w:pPr>
          </w:p>
        </w:tc>
      </w:tr>
      <w:tr w:rsidR="00D75724" w:rsidTr="00FB0D59">
        <w:tc>
          <w:tcPr>
            <w:tcW w:w="75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D75724" w:rsidRPr="008539BC" w:rsidRDefault="00D75724" w:rsidP="00FB0D59">
            <w:pPr>
              <w:pStyle w:val="Text20body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539BC">
              <w:rPr>
                <w:rStyle w:val="Variable"/>
                <w:rFonts w:ascii="Liberation Serif" w:hAnsi="Liberation Serif" w:cs="Liberation Serif"/>
                <w:b/>
                <w:i w:val="0"/>
                <w:sz w:val="22"/>
                <w:szCs w:val="22"/>
              </w:rPr>
              <w:t>f)</w:t>
            </w:r>
            <w:r w:rsidRPr="008539BC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 sociálně terapeutické činnosti: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D75724" w:rsidRDefault="00D75724" w:rsidP="00FB0D59">
            <w:pPr>
              <w:pStyle w:val="TableContents"/>
            </w:pPr>
          </w:p>
        </w:tc>
      </w:tr>
      <w:tr w:rsidR="00D75724" w:rsidTr="00FB0D59">
        <w:tc>
          <w:tcPr>
            <w:tcW w:w="75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D75724" w:rsidRPr="008539BC" w:rsidRDefault="00D75724" w:rsidP="00FB0D59">
            <w:pPr>
              <w:pStyle w:val="Text20body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8539BC">
              <w:rPr>
                <w:rFonts w:ascii="Liberation Serif" w:hAnsi="Liberation Serif" w:cs="Liberation Serif"/>
                <w:sz w:val="22"/>
                <w:szCs w:val="22"/>
              </w:rPr>
              <w:t>socioterapeutické</w:t>
            </w:r>
            <w:proofErr w:type="spellEnd"/>
            <w:r w:rsidRPr="008539BC">
              <w:rPr>
                <w:rFonts w:ascii="Liberation Serif" w:hAnsi="Liberation Serif" w:cs="Liberation Serif"/>
                <w:sz w:val="22"/>
                <w:szCs w:val="22"/>
              </w:rPr>
              <w:t xml:space="preserve"> činnosti, jejichž poskytování vede k rozvoji nebo udržení osobních a sociálních schopností a dovedností podporujících sociální začleňování osob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D75724" w:rsidRDefault="00D75724" w:rsidP="00FB0D59">
            <w:pPr>
              <w:pStyle w:val="TableContents"/>
            </w:pPr>
          </w:p>
        </w:tc>
      </w:tr>
      <w:tr w:rsidR="00D75724" w:rsidTr="00FB0D59">
        <w:tc>
          <w:tcPr>
            <w:tcW w:w="75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D75724" w:rsidRPr="008539BC" w:rsidRDefault="00D75724" w:rsidP="00FB0D59">
            <w:pPr>
              <w:pStyle w:val="Text20body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539BC">
              <w:rPr>
                <w:rStyle w:val="Variable"/>
                <w:rFonts w:ascii="Liberation Serif" w:hAnsi="Liberation Serif" w:cs="Liberation Serif"/>
                <w:b/>
                <w:i w:val="0"/>
                <w:sz w:val="22"/>
                <w:szCs w:val="22"/>
              </w:rPr>
              <w:t>g)</w:t>
            </w:r>
            <w:r w:rsidRPr="008539BC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 pomoc při uplatňování práv, oprávněných zájmů a při obstarávání osobních záležitostí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D75724" w:rsidRDefault="00D75724" w:rsidP="00FB0D59">
            <w:pPr>
              <w:pStyle w:val="TableContents"/>
            </w:pPr>
          </w:p>
        </w:tc>
      </w:tr>
      <w:tr w:rsidR="00D75724" w:rsidTr="00FB0D59">
        <w:tc>
          <w:tcPr>
            <w:tcW w:w="75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D75724" w:rsidRPr="008539BC" w:rsidRDefault="00D75724" w:rsidP="00FB0D59">
            <w:pPr>
              <w:pStyle w:val="Text20body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539BC">
              <w:rPr>
                <w:rStyle w:val="Variable"/>
                <w:rFonts w:ascii="Liberation Serif" w:hAnsi="Liberation Serif" w:cs="Liberation Serif"/>
                <w:i w:val="0"/>
                <w:sz w:val="22"/>
                <w:szCs w:val="22"/>
              </w:rPr>
              <w:t>1</w:t>
            </w:r>
            <w:r w:rsidRPr="008539BC">
              <w:rPr>
                <w:rStyle w:val="Variable"/>
                <w:rFonts w:ascii="Liberation Serif" w:hAnsi="Liberation Serif" w:cs="Liberation Serif"/>
                <w:sz w:val="22"/>
                <w:szCs w:val="22"/>
              </w:rPr>
              <w:t>.</w:t>
            </w:r>
            <w:r w:rsidRPr="008539BC">
              <w:rPr>
                <w:rFonts w:ascii="Liberation Serif" w:hAnsi="Liberation Serif" w:cs="Liberation Serif"/>
                <w:sz w:val="22"/>
                <w:szCs w:val="22"/>
              </w:rPr>
              <w:t xml:space="preserve"> pomoc při komunikaci vedoucí k uplatňování práv a oprávněných zájmů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D75724" w:rsidRDefault="00D75724" w:rsidP="00FB0D59">
            <w:pPr>
              <w:pStyle w:val="TableContents"/>
            </w:pPr>
          </w:p>
        </w:tc>
      </w:tr>
      <w:tr w:rsidR="00D75724" w:rsidTr="00FB0D59">
        <w:tc>
          <w:tcPr>
            <w:tcW w:w="75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D75724" w:rsidRPr="008539BC" w:rsidRDefault="00D75724" w:rsidP="00FB0D59">
            <w:pPr>
              <w:pStyle w:val="Text20body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539BC">
              <w:rPr>
                <w:rStyle w:val="Variable"/>
                <w:rFonts w:ascii="Liberation Serif" w:hAnsi="Liberation Serif" w:cs="Liberation Serif"/>
                <w:i w:val="0"/>
                <w:sz w:val="22"/>
                <w:szCs w:val="22"/>
              </w:rPr>
              <w:t>2.</w:t>
            </w:r>
            <w:r w:rsidRPr="008539BC">
              <w:rPr>
                <w:rFonts w:ascii="Liberation Serif" w:hAnsi="Liberation Serif" w:cs="Liberation Serif"/>
                <w:sz w:val="22"/>
                <w:szCs w:val="22"/>
              </w:rPr>
              <w:t xml:space="preserve"> pomoc při vyřizování běžných záležitostí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D75724" w:rsidRDefault="00D75724" w:rsidP="00FB0D59">
            <w:pPr>
              <w:pStyle w:val="TableContents"/>
            </w:pPr>
          </w:p>
        </w:tc>
      </w:tr>
      <w:tr w:rsidR="00D75724" w:rsidTr="00FB0D59">
        <w:tc>
          <w:tcPr>
            <w:tcW w:w="75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D75724" w:rsidRPr="008539BC" w:rsidRDefault="00D75724" w:rsidP="00FB0D59">
            <w:pPr>
              <w:pStyle w:val="Text20body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539BC">
              <w:rPr>
                <w:rStyle w:val="Variable"/>
                <w:rFonts w:ascii="Liberation Serif" w:hAnsi="Liberation Serif" w:cs="Liberation Serif"/>
                <w:b/>
                <w:i w:val="0"/>
                <w:sz w:val="22"/>
                <w:szCs w:val="22"/>
              </w:rPr>
              <w:t>h)</w:t>
            </w:r>
            <w:r w:rsidRPr="008539BC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 výchovné, vzdělávací a aktivizační činnosti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D75724" w:rsidRDefault="00D75724" w:rsidP="00FB0D59">
            <w:pPr>
              <w:pStyle w:val="TableContents"/>
            </w:pPr>
          </w:p>
        </w:tc>
      </w:tr>
      <w:tr w:rsidR="00D75724" w:rsidTr="00FB0D59">
        <w:tc>
          <w:tcPr>
            <w:tcW w:w="75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D75724" w:rsidRPr="008539BC" w:rsidRDefault="00D75724" w:rsidP="00FB0D59">
            <w:pPr>
              <w:pStyle w:val="Text20body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539BC">
              <w:rPr>
                <w:rStyle w:val="Variable"/>
                <w:rFonts w:ascii="Liberation Serif" w:hAnsi="Liberation Serif" w:cs="Liberation Serif"/>
                <w:i w:val="0"/>
                <w:sz w:val="22"/>
                <w:szCs w:val="22"/>
              </w:rPr>
              <w:t>1</w:t>
            </w:r>
            <w:r w:rsidRPr="008539BC">
              <w:rPr>
                <w:rStyle w:val="Variable"/>
                <w:rFonts w:ascii="Liberation Serif" w:hAnsi="Liberation Serif" w:cs="Liberation Serif"/>
                <w:sz w:val="22"/>
                <w:szCs w:val="22"/>
              </w:rPr>
              <w:t>.</w:t>
            </w:r>
            <w:r w:rsidRPr="008539BC">
              <w:rPr>
                <w:rFonts w:ascii="Liberation Serif" w:hAnsi="Liberation Serif" w:cs="Liberation Serif"/>
                <w:sz w:val="22"/>
                <w:szCs w:val="22"/>
              </w:rPr>
              <w:t xml:space="preserve"> nácvik a upevňování motorických, psychických a sociálních schopností a dovedností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D75724" w:rsidRDefault="00D75724" w:rsidP="00FB0D59">
            <w:pPr>
              <w:pStyle w:val="TableContents"/>
            </w:pPr>
          </w:p>
        </w:tc>
      </w:tr>
      <w:tr w:rsidR="00D75724" w:rsidTr="00FB0D59">
        <w:tc>
          <w:tcPr>
            <w:tcW w:w="75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D75724" w:rsidRPr="008539BC" w:rsidRDefault="00D75724" w:rsidP="00FB0D59">
            <w:pPr>
              <w:pStyle w:val="Text20body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539BC">
              <w:rPr>
                <w:rStyle w:val="Variable"/>
                <w:rFonts w:ascii="Liberation Serif" w:hAnsi="Liberation Serif" w:cs="Liberation Serif"/>
                <w:i w:val="0"/>
                <w:sz w:val="22"/>
                <w:szCs w:val="22"/>
              </w:rPr>
              <w:t>2.</w:t>
            </w:r>
            <w:r w:rsidRPr="008539BC">
              <w:rPr>
                <w:rFonts w:ascii="Liberation Serif" w:hAnsi="Liberation Serif" w:cs="Liberation Serif"/>
                <w:sz w:val="22"/>
                <w:szCs w:val="22"/>
              </w:rPr>
              <w:t xml:space="preserve"> podpora při zajištění chodu domácnosti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D75724" w:rsidRDefault="00D75724" w:rsidP="00FB0D59">
            <w:pPr>
              <w:pStyle w:val="TableContents"/>
            </w:pPr>
          </w:p>
        </w:tc>
      </w:tr>
    </w:tbl>
    <w:p w:rsidR="00D75724" w:rsidRDefault="00D75724" w:rsidP="00A701F2">
      <w:pPr>
        <w:pStyle w:val="Textbody"/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Žadatel prohlašuje a svým podpisem stvrzuje, že vnitřní pravidla pro poskytování odlehčovací služby a sazebník úhrad za úkony odlehčovací služby, mu byly předány v písemné podobě.</w:t>
      </w:r>
    </w:p>
    <w:p w:rsidR="00D75724" w:rsidRDefault="00D75724" w:rsidP="00A701F2">
      <w:pPr>
        <w:pStyle w:val="Textbody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Žadatel prohlašuje a svým podpisem stvrzuje, že byl řádně a v celém rozsahu seznámen s vnitřními pravidly pro poskytování odlehčovací služby a sazebníkem úhrad za úkony odlehčovací služby, vzniklé nejasnosti mu byly vysvětleny.</w:t>
      </w:r>
    </w:p>
    <w:p w:rsidR="00D75724" w:rsidRDefault="00D75724" w:rsidP="00A701F2">
      <w:pPr>
        <w:pStyle w:val="Textbody"/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Žadatel prohlašuje a svým podpisem stvrzuje, že veškeré údaje v této žádosti jsou pravdivé a úplné.</w:t>
      </w:r>
    </w:p>
    <w:p w:rsidR="00D75724" w:rsidRPr="008539BC" w:rsidRDefault="00D75724" w:rsidP="00D75724">
      <w:pPr>
        <w:pStyle w:val="Textbody"/>
        <w:spacing w:after="0" w:line="240" w:lineRule="auto"/>
        <w:jc w:val="both"/>
        <w:rPr>
          <w:rFonts w:cs="Liberation Serif"/>
          <w:sz w:val="20"/>
          <w:szCs w:val="20"/>
        </w:rPr>
      </w:pPr>
      <w:r w:rsidRPr="008539BC">
        <w:rPr>
          <w:rFonts w:cs="Liberation Serif"/>
          <w:sz w:val="20"/>
          <w:szCs w:val="20"/>
        </w:rPr>
        <w:t>Dle obecného nařízení o ochraně osobních údajů (GDPR) poskytovatel odlehčovací služby postupuje při zpracování osobních údajů v souladu s nařízením Evropského parlamentu a Rady (EU) č. 2016/679 o ochraně fyzických osob v souvislosti se zpracováním osobních údajů a o volném pohybu těchto údajů (obecné nařízení o ochraně osobních údajů) a v souladu se zákonem č. 110/2019 Sb., o zpracování osobních údajů.</w:t>
      </w:r>
    </w:p>
    <w:p w:rsidR="00D75724" w:rsidRPr="008539BC" w:rsidRDefault="00D75724" w:rsidP="00D75724">
      <w:pPr>
        <w:pStyle w:val="Textbody"/>
        <w:spacing w:after="0" w:line="240" w:lineRule="auto"/>
        <w:jc w:val="both"/>
        <w:rPr>
          <w:rFonts w:cs="Liberation Serif"/>
          <w:sz w:val="20"/>
          <w:szCs w:val="20"/>
        </w:rPr>
      </w:pPr>
      <w:r w:rsidRPr="008539BC">
        <w:rPr>
          <w:rFonts w:cs="Liberation Serif"/>
          <w:sz w:val="20"/>
          <w:szCs w:val="20"/>
        </w:rPr>
        <w:t xml:space="preserve">Pro zahájení poskytování odlehčovací služby je poskytovatel oprávněn zpracovávat osobní údaje uživatele a další osobní údaje jím poskytnuté (zejména identifikační údaje: jméno, příjmení, datum narození, adresa, telefonní číslo, e-mail, uživatelské údaje: o poskytovaných úkonech, průběhu poskytování služby a osobní údaje na osoby blízké - na základě uděleného souhlasu subjektu </w:t>
      </w:r>
      <w:r w:rsidR="008539BC" w:rsidRPr="008539BC">
        <w:rPr>
          <w:rFonts w:cs="Liberation Serif"/>
          <w:sz w:val="20"/>
          <w:szCs w:val="20"/>
        </w:rPr>
        <w:t>či prokazatelně</w:t>
      </w:r>
      <w:r w:rsidRPr="008539BC">
        <w:rPr>
          <w:rFonts w:cs="Liberation Serif"/>
          <w:sz w:val="20"/>
          <w:szCs w:val="20"/>
        </w:rPr>
        <w:t xml:space="preserve"> splněné oznamovací povinnosti poskytovatele).</w:t>
      </w:r>
    </w:p>
    <w:p w:rsidR="00D75724" w:rsidRPr="008539BC" w:rsidRDefault="00D75724" w:rsidP="00D75724">
      <w:pPr>
        <w:pStyle w:val="Textbody"/>
        <w:spacing w:after="0" w:line="240" w:lineRule="auto"/>
        <w:jc w:val="both"/>
        <w:rPr>
          <w:rFonts w:cs="Liberation Serif"/>
          <w:sz w:val="20"/>
          <w:szCs w:val="20"/>
        </w:rPr>
      </w:pPr>
      <w:r w:rsidRPr="008539BC">
        <w:rPr>
          <w:rFonts w:cs="Liberation Serif"/>
          <w:sz w:val="20"/>
          <w:szCs w:val="20"/>
        </w:rPr>
        <w:t xml:space="preserve">Shromažďování a uložení osobních údajů vyplývá z titulu plnění smlouvy o poskytování odlehčovací služby, na jejímž základě poskytovatel službu poskytuje. Osobní údaje jsou použity pouze za účelem poskytování odlehčovací služby, jsou zpracovány a uchovány </w:t>
      </w:r>
      <w:r w:rsidR="008539BC" w:rsidRPr="008539BC">
        <w:rPr>
          <w:rFonts w:cs="Liberation Serif"/>
          <w:sz w:val="20"/>
          <w:szCs w:val="20"/>
        </w:rPr>
        <w:t>pouze v rozsahu</w:t>
      </w:r>
      <w:r w:rsidRPr="008539BC">
        <w:rPr>
          <w:rFonts w:cs="Liberation Serif"/>
          <w:sz w:val="20"/>
          <w:szCs w:val="20"/>
        </w:rPr>
        <w:t xml:space="preserve"> nezbytném a po dobu nezbytnou pro účely poskytování služby, náležitě zabezpečeny před neoprávněným či protiprávním zpracováním.</w:t>
      </w:r>
    </w:p>
    <w:p w:rsidR="008539BC" w:rsidRPr="008539BC" w:rsidRDefault="008539BC" w:rsidP="008539BC">
      <w:pPr>
        <w:pStyle w:val="Textbody"/>
        <w:spacing w:after="0" w:line="240" w:lineRule="auto"/>
        <w:jc w:val="both"/>
        <w:rPr>
          <w:rFonts w:cs="Liberation Serif"/>
          <w:sz w:val="20"/>
          <w:szCs w:val="20"/>
        </w:rPr>
      </w:pPr>
      <w:r w:rsidRPr="008539BC">
        <w:rPr>
          <w:rFonts w:cs="Liberation Serif"/>
          <w:b/>
          <w:sz w:val="20"/>
          <w:szCs w:val="20"/>
        </w:rPr>
        <w:t>Správce osobních údajů: Centrum sociálních služeb Jih</w:t>
      </w:r>
      <w:r w:rsidRPr="008539BC">
        <w:rPr>
          <w:rFonts w:cs="Liberation Serif"/>
          <w:sz w:val="20"/>
          <w:szCs w:val="20"/>
        </w:rPr>
        <w:t xml:space="preserve">, </w:t>
      </w:r>
      <w:r w:rsidRPr="008539BC">
        <w:rPr>
          <w:rFonts w:cs="Liberation Serif"/>
          <w:b/>
          <w:sz w:val="20"/>
          <w:szCs w:val="20"/>
        </w:rPr>
        <w:t xml:space="preserve">příspěvková organizace, </w:t>
      </w:r>
      <w:r w:rsidRPr="008539BC">
        <w:rPr>
          <w:rFonts w:cs="Liberation Serif"/>
          <w:sz w:val="20"/>
          <w:szCs w:val="20"/>
        </w:rPr>
        <w:t>se sídlem Odborářská 677/72, 700 30 Ostrava-</w:t>
      </w:r>
      <w:proofErr w:type="spellStart"/>
      <w:r w:rsidRPr="008539BC">
        <w:rPr>
          <w:rFonts w:cs="Liberation Serif"/>
          <w:sz w:val="20"/>
          <w:szCs w:val="20"/>
        </w:rPr>
        <w:t>Hrabůvka</w:t>
      </w:r>
      <w:proofErr w:type="spellEnd"/>
      <w:r w:rsidRPr="008539BC">
        <w:rPr>
          <w:rFonts w:cs="Liberation Serif"/>
          <w:sz w:val="20"/>
          <w:szCs w:val="20"/>
        </w:rPr>
        <w:t>, IČ: 08238359 DIČ: CZ08238359</w:t>
      </w:r>
    </w:p>
    <w:p w:rsidR="00D75724" w:rsidRPr="008539BC" w:rsidRDefault="00D75724" w:rsidP="00D75724">
      <w:pPr>
        <w:pStyle w:val="Textbody"/>
        <w:spacing w:after="0" w:line="240" w:lineRule="auto"/>
        <w:jc w:val="both"/>
        <w:rPr>
          <w:rFonts w:cs="Liberation Serif"/>
          <w:sz w:val="20"/>
          <w:szCs w:val="20"/>
        </w:rPr>
      </w:pPr>
      <w:r w:rsidRPr="008539BC">
        <w:rPr>
          <w:rFonts w:cs="Liberation Serif"/>
          <w:sz w:val="20"/>
          <w:szCs w:val="20"/>
        </w:rPr>
        <w:t>Účelem zpracování poskytnutých osobních údajů je činnost spojená s poskytováním odlehčovacích služeb.</w:t>
      </w:r>
    </w:p>
    <w:p w:rsidR="00D75724" w:rsidRPr="008539BC" w:rsidRDefault="00D75724" w:rsidP="00A701F2">
      <w:pPr>
        <w:pStyle w:val="Textbody"/>
        <w:spacing w:after="360" w:line="240" w:lineRule="auto"/>
        <w:jc w:val="both"/>
        <w:rPr>
          <w:rFonts w:cs="Liberation Serif"/>
          <w:sz w:val="20"/>
          <w:szCs w:val="20"/>
        </w:rPr>
      </w:pPr>
      <w:r w:rsidRPr="008539BC">
        <w:rPr>
          <w:rFonts w:cs="Liberation Serif"/>
          <w:sz w:val="20"/>
          <w:szCs w:val="20"/>
        </w:rPr>
        <w:t>Zpracování výše uvedených osobních údajů bude probíhat po dobu trvání účelu zpracování osobních údajů a následně budou uloženy po dobu trvání závazkového vztahu a po dobu trvání oprávněného zájmu správce.</w:t>
      </w:r>
    </w:p>
    <w:p w:rsidR="00D75724" w:rsidRDefault="00D75724" w:rsidP="00D75724">
      <w:pPr>
        <w:pStyle w:val="Textbody"/>
        <w:spacing w:after="0" w:line="240" w:lineRule="auto"/>
        <w:jc w:val="both"/>
        <w:rPr>
          <w:sz w:val="22"/>
        </w:rPr>
      </w:pPr>
    </w:p>
    <w:p w:rsidR="00D75724" w:rsidRDefault="00D75724" w:rsidP="00D75724">
      <w:pPr>
        <w:pStyle w:val="Textbody"/>
        <w:spacing w:after="0" w:line="240" w:lineRule="auto"/>
        <w:rPr>
          <w:sz w:val="22"/>
        </w:rPr>
      </w:pPr>
    </w:p>
    <w:p w:rsidR="00A701F2" w:rsidRDefault="00A701F2" w:rsidP="00A701F2">
      <w:pPr>
        <w:pStyle w:val="Textbody"/>
        <w:spacing w:after="0" w:line="240" w:lineRule="auto"/>
        <w:rPr>
          <w:sz w:val="22"/>
        </w:rPr>
      </w:pPr>
      <w:r>
        <w:rPr>
          <w:sz w:val="22"/>
        </w:rPr>
        <w:t>V Ostravě dne:…………….</w:t>
      </w:r>
      <w:r>
        <w:rPr>
          <w:sz w:val="22"/>
        </w:rPr>
        <w:tab/>
        <w:t xml:space="preserve">       …………………………</w:t>
      </w:r>
      <w:r>
        <w:rPr>
          <w:sz w:val="22"/>
        </w:rPr>
        <w:tab/>
      </w:r>
      <w:r>
        <w:rPr>
          <w:sz w:val="22"/>
        </w:rPr>
        <w:tab/>
        <w:t>………………………….</w:t>
      </w:r>
    </w:p>
    <w:p w:rsidR="00D75724" w:rsidRDefault="00A701F2" w:rsidP="00A701F2">
      <w:pPr>
        <w:pStyle w:val="Textbody"/>
        <w:spacing w:after="0" w:line="240" w:lineRule="auto"/>
        <w:rPr>
          <w:sz w:val="22"/>
        </w:rPr>
      </w:pPr>
      <w:r>
        <w:rPr>
          <w:sz w:val="22"/>
        </w:rPr>
        <w:t xml:space="preserve">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podpis žadatele</w:t>
      </w:r>
      <w:r w:rsidR="00D75724">
        <w:rPr>
          <w:sz w:val="22"/>
        </w:rPr>
        <w:tab/>
        <w:t xml:space="preserve">      </w:t>
      </w:r>
      <w:r>
        <w:rPr>
          <w:sz w:val="22"/>
        </w:rPr>
        <w:t xml:space="preserve">        </w:t>
      </w:r>
      <w:r>
        <w:rPr>
          <w:sz w:val="22"/>
        </w:rPr>
        <w:tab/>
      </w:r>
      <w:r w:rsidR="00595BB4">
        <w:rPr>
          <w:sz w:val="22"/>
        </w:rPr>
        <w:t>podpis sociálního pracovníka</w:t>
      </w:r>
      <w:bookmarkStart w:id="0" w:name="_GoBack"/>
      <w:bookmarkEnd w:id="0"/>
    </w:p>
    <w:p w:rsidR="004C7311" w:rsidRDefault="004C7311" w:rsidP="00D75724">
      <w:pPr>
        <w:pStyle w:val="Textbody"/>
        <w:spacing w:after="0" w:line="240" w:lineRule="auto"/>
        <w:jc w:val="center"/>
        <w:rPr>
          <w:sz w:val="22"/>
        </w:rPr>
      </w:pPr>
    </w:p>
    <w:sectPr w:rsidR="004C7311" w:rsidSect="00D73F56">
      <w:headerReference w:type="default" r:id="rId8"/>
      <w:footerReference w:type="default" r:id="rId9"/>
      <w:pgSz w:w="11906" w:h="16838"/>
      <w:pgMar w:top="1417" w:right="1274" w:bottom="1417" w:left="1417" w:header="708" w:footer="454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ED4" w:rsidRDefault="00C84ED4" w:rsidP="000D160F">
      <w:pPr>
        <w:spacing w:after="0" w:line="240" w:lineRule="auto"/>
      </w:pPr>
      <w:r>
        <w:separator/>
      </w:r>
    </w:p>
  </w:endnote>
  <w:endnote w:type="continuationSeparator" w:id="0">
    <w:p w:rsidR="00C84ED4" w:rsidRDefault="00C84ED4" w:rsidP="000D1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altName w:val="Times New Roman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BF6" w:rsidRPr="002F2BF6" w:rsidRDefault="002342E3" w:rsidP="002F2BF6">
    <w:pPr>
      <w:pStyle w:val="Default"/>
      <w:rPr>
        <w:color w:val="003C69"/>
        <w:sz w:val="16"/>
      </w:rPr>
    </w:pPr>
    <w:r>
      <w:rPr>
        <w:noProof/>
        <w:color w:val="003C69"/>
        <w:sz w:val="16"/>
        <w:lang w:eastAsia="cs-CZ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4634230</wp:posOffset>
          </wp:positionH>
          <wp:positionV relativeFrom="paragraph">
            <wp:posOffset>120650</wp:posOffset>
          </wp:positionV>
          <wp:extent cx="1724025" cy="285750"/>
          <wp:effectExtent l="19050" t="0" r="9525" b="0"/>
          <wp:wrapSquare wrapText="left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644C7">
      <w:rPr>
        <w:color w:val="003C69"/>
        <w:sz w:val="16"/>
      </w:rPr>
      <w:fldChar w:fldCharType="begin"/>
    </w:r>
    <w:r w:rsidR="002F2BF6">
      <w:rPr>
        <w:color w:val="003C69"/>
        <w:sz w:val="16"/>
      </w:rPr>
      <w:instrText xml:space="preserve"> PAGE </w:instrText>
    </w:r>
    <w:r w:rsidR="002644C7">
      <w:rPr>
        <w:color w:val="003C69"/>
        <w:sz w:val="16"/>
      </w:rPr>
      <w:fldChar w:fldCharType="separate"/>
    </w:r>
    <w:r w:rsidR="008C40C2">
      <w:rPr>
        <w:noProof/>
        <w:color w:val="003C69"/>
        <w:sz w:val="16"/>
      </w:rPr>
      <w:t>2</w:t>
    </w:r>
    <w:r w:rsidR="002644C7">
      <w:rPr>
        <w:color w:val="003C69"/>
        <w:sz w:val="16"/>
      </w:rPr>
      <w:fldChar w:fldCharType="end"/>
    </w:r>
    <w:r w:rsidR="002F2BF6">
      <w:rPr>
        <w:color w:val="003C69"/>
        <w:sz w:val="16"/>
      </w:rPr>
      <w:t>/2  Odborářská 677/72, 700 30 Ostrava-</w:t>
    </w:r>
    <w:proofErr w:type="spellStart"/>
    <w:r w:rsidR="002F2BF6">
      <w:rPr>
        <w:color w:val="003C69"/>
        <w:sz w:val="16"/>
      </w:rPr>
      <w:t>Hrabůvka</w:t>
    </w:r>
    <w:proofErr w:type="spellEnd"/>
    <w:r w:rsidR="002F2BF6">
      <w:rPr>
        <w:color w:val="003C69"/>
        <w:sz w:val="16"/>
      </w:rPr>
      <w:t xml:space="preserve"> </w:t>
    </w:r>
    <w:r w:rsidR="002F2BF6">
      <w:rPr>
        <w:b/>
        <w:color w:val="003C69"/>
        <w:sz w:val="16"/>
      </w:rPr>
      <w:t xml:space="preserve">    </w:t>
    </w:r>
    <w:r w:rsidR="002F2BF6">
      <w:rPr>
        <w:b/>
        <w:bCs/>
        <w:color w:val="003C69"/>
        <w:sz w:val="16"/>
      </w:rPr>
      <w:t>IČ:</w:t>
    </w:r>
    <w:r w:rsidR="002F2BF6">
      <w:rPr>
        <w:color w:val="003C69"/>
        <w:sz w:val="16"/>
      </w:rPr>
      <w:t xml:space="preserve"> </w:t>
    </w:r>
    <w:proofErr w:type="gramStart"/>
    <w:r w:rsidR="002F2BF6">
      <w:rPr>
        <w:color w:val="003C69"/>
        <w:sz w:val="16"/>
      </w:rPr>
      <w:t xml:space="preserve">08238359  </w:t>
    </w:r>
    <w:r w:rsidR="002F2BF6">
      <w:rPr>
        <w:b/>
        <w:bCs/>
        <w:color w:val="003C69"/>
        <w:sz w:val="16"/>
      </w:rPr>
      <w:t>DIČ</w:t>
    </w:r>
    <w:proofErr w:type="gramEnd"/>
    <w:r w:rsidR="002F2BF6">
      <w:rPr>
        <w:color w:val="003C69"/>
        <w:sz w:val="16"/>
      </w:rPr>
      <w:t xml:space="preserve">: CZ08238359                               </w:t>
    </w:r>
  </w:p>
  <w:p w:rsidR="002F2BF6" w:rsidRDefault="002F2BF6" w:rsidP="002F2BF6">
    <w:pPr>
      <w:pStyle w:val="Default"/>
      <w:rPr>
        <w:color w:val="003C69"/>
      </w:rPr>
    </w:pPr>
    <w:r>
      <w:rPr>
        <w:color w:val="003C69"/>
        <w:sz w:val="16"/>
      </w:rPr>
      <w:t xml:space="preserve">      </w:t>
    </w:r>
    <w:r>
      <w:rPr>
        <w:b/>
        <w:bCs/>
        <w:color w:val="003C69"/>
        <w:sz w:val="16"/>
      </w:rPr>
      <w:t xml:space="preserve">  www.cssj.cz</w:t>
    </w:r>
    <w:r>
      <w:rPr>
        <w:b/>
        <w:bCs/>
        <w:color w:val="003C69"/>
        <w:sz w:val="16"/>
      </w:rPr>
      <w:tab/>
    </w:r>
    <w:r>
      <w:rPr>
        <w:color w:val="003C69"/>
        <w:sz w:val="16"/>
      </w:rPr>
      <w:tab/>
      <w:t xml:space="preserve">            </w:t>
    </w:r>
    <w:r w:rsidR="00A701F2">
      <w:rPr>
        <w:color w:val="003C69"/>
        <w:sz w:val="16"/>
      </w:rPr>
      <w:t xml:space="preserve">                      </w:t>
    </w:r>
    <w:r w:rsidR="008C40C2">
      <w:rPr>
        <w:color w:val="003C69"/>
        <w:sz w:val="16"/>
      </w:rPr>
      <w:tab/>
      <w:t xml:space="preserve">          </w:t>
    </w:r>
    <w:r>
      <w:rPr>
        <w:b/>
        <w:bCs/>
        <w:color w:val="003C69"/>
        <w:sz w:val="16"/>
      </w:rPr>
      <w:t>Číslo účtu</w:t>
    </w:r>
    <w:r>
      <w:rPr>
        <w:color w:val="003C69"/>
        <w:sz w:val="16"/>
      </w:rPr>
      <w:t xml:space="preserve"> </w:t>
    </w:r>
    <w:r w:rsidR="008C40C2">
      <w:rPr>
        <w:color w:val="003C69"/>
        <w:sz w:val="16"/>
      </w:rPr>
      <w:t xml:space="preserve">123-72340207/0100                                            </w:t>
    </w:r>
  </w:p>
  <w:p w:rsidR="002F2BF6" w:rsidRDefault="002F2BF6" w:rsidP="002F2BF6">
    <w:pPr>
      <w:pStyle w:val="Zpat"/>
      <w:tabs>
        <w:tab w:val="clear" w:pos="4536"/>
        <w:tab w:val="clear" w:pos="9072"/>
        <w:tab w:val="left" w:pos="205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ED4" w:rsidRDefault="00C84ED4" w:rsidP="000D160F">
      <w:pPr>
        <w:spacing w:after="0" w:line="240" w:lineRule="auto"/>
      </w:pPr>
      <w:r w:rsidRPr="000D160F">
        <w:rPr>
          <w:color w:val="000000"/>
        </w:rPr>
        <w:separator/>
      </w:r>
    </w:p>
  </w:footnote>
  <w:footnote w:type="continuationSeparator" w:id="0">
    <w:p w:rsidR="00C84ED4" w:rsidRDefault="00C84ED4" w:rsidP="000D1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60F" w:rsidRDefault="002342E3" w:rsidP="004866BC">
    <w:pPr>
      <w:pStyle w:val="Zhlav"/>
      <w:pBdr>
        <w:bottom w:val="single" w:sz="4" w:space="1" w:color="auto"/>
      </w:pBdr>
      <w:jc w:val="center"/>
    </w:pPr>
    <w:r>
      <w:rPr>
        <w:noProof/>
        <w:lang w:eastAsia="cs-CZ"/>
      </w:rPr>
      <w:drawing>
        <wp:inline distT="0" distB="0" distL="0" distR="0">
          <wp:extent cx="4257675" cy="790575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76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94F"/>
    <w:multiLevelType w:val="hybridMultilevel"/>
    <w:tmpl w:val="B8F08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C7B5D"/>
    <w:multiLevelType w:val="multilevel"/>
    <w:tmpl w:val="D486B76C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">
    <w:nsid w:val="0F97396E"/>
    <w:multiLevelType w:val="multilevel"/>
    <w:tmpl w:val="73329E7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3">
    <w:nsid w:val="694F5B9D"/>
    <w:multiLevelType w:val="hybridMultilevel"/>
    <w:tmpl w:val="26F03A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0D160F"/>
    <w:rsid w:val="00057ED2"/>
    <w:rsid w:val="000D160F"/>
    <w:rsid w:val="002342E3"/>
    <w:rsid w:val="002510BE"/>
    <w:rsid w:val="002644C7"/>
    <w:rsid w:val="002F2BF6"/>
    <w:rsid w:val="004866BC"/>
    <w:rsid w:val="00487701"/>
    <w:rsid w:val="004C7311"/>
    <w:rsid w:val="005565BA"/>
    <w:rsid w:val="00595BB4"/>
    <w:rsid w:val="007F418E"/>
    <w:rsid w:val="008539BC"/>
    <w:rsid w:val="008C40C2"/>
    <w:rsid w:val="00A701F2"/>
    <w:rsid w:val="00B653D4"/>
    <w:rsid w:val="00C6469C"/>
    <w:rsid w:val="00C812C1"/>
    <w:rsid w:val="00C84ED4"/>
    <w:rsid w:val="00D73F56"/>
    <w:rsid w:val="00D75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D160F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D1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rsid w:val="000D160F"/>
  </w:style>
  <w:style w:type="paragraph" w:styleId="Zpat">
    <w:name w:val="footer"/>
    <w:basedOn w:val="Normln"/>
    <w:rsid w:val="000D1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rsid w:val="000D160F"/>
  </w:style>
  <w:style w:type="paragraph" w:styleId="Textbubliny">
    <w:name w:val="Balloon Text"/>
    <w:basedOn w:val="Normln"/>
    <w:link w:val="TextbublinyChar"/>
    <w:uiPriority w:val="99"/>
    <w:semiHidden/>
    <w:unhideWhenUsed/>
    <w:rsid w:val="002F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BF6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ln"/>
    <w:rsid w:val="002F2BF6"/>
    <w:pPr>
      <w:widowControl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ln"/>
    <w:rsid w:val="002F2BF6"/>
    <w:pPr>
      <w:widowControl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F2BF6"/>
    <w:pPr>
      <w:widowControl w:val="0"/>
      <w:suppressAutoHyphens/>
      <w:autoSpaceDN w:val="0"/>
      <w:textAlignment w:val="baseline"/>
    </w:pPr>
    <w:rPr>
      <w:rFonts w:ascii="Open Sans" w:eastAsia="SimSun" w:hAnsi="Open Sans" w:cs="Mangal"/>
      <w:color w:val="000000"/>
      <w:kern w:val="3"/>
      <w:sz w:val="24"/>
      <w:szCs w:val="24"/>
      <w:lang w:eastAsia="zh-CN" w:bidi="hi-IN"/>
    </w:rPr>
  </w:style>
  <w:style w:type="paragraph" w:customStyle="1" w:styleId="Text20body">
    <w:name w:val="Text_20_body"/>
    <w:basedOn w:val="Normln"/>
    <w:rsid w:val="00D75724"/>
    <w:pPr>
      <w:widowControl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0"/>
      <w:lang w:eastAsia="cs-CZ"/>
    </w:rPr>
  </w:style>
  <w:style w:type="character" w:customStyle="1" w:styleId="Variable">
    <w:name w:val="Variable"/>
    <w:rsid w:val="00D75724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D160F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D1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rsid w:val="000D160F"/>
  </w:style>
  <w:style w:type="paragraph" w:styleId="Zpat">
    <w:name w:val="footer"/>
    <w:basedOn w:val="Normln"/>
    <w:rsid w:val="000D1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rsid w:val="000D160F"/>
  </w:style>
  <w:style w:type="paragraph" w:styleId="Textbubliny">
    <w:name w:val="Balloon Text"/>
    <w:basedOn w:val="Normln"/>
    <w:link w:val="TextbublinyChar"/>
    <w:uiPriority w:val="99"/>
    <w:semiHidden/>
    <w:unhideWhenUsed/>
    <w:rsid w:val="002F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BF6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ln"/>
    <w:rsid w:val="002F2BF6"/>
    <w:pPr>
      <w:widowControl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ln"/>
    <w:rsid w:val="002F2BF6"/>
    <w:pPr>
      <w:widowControl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F2BF6"/>
    <w:pPr>
      <w:widowControl w:val="0"/>
      <w:suppressAutoHyphens/>
      <w:autoSpaceDN w:val="0"/>
      <w:textAlignment w:val="baseline"/>
    </w:pPr>
    <w:rPr>
      <w:rFonts w:ascii="Open Sans" w:eastAsia="SimSun" w:hAnsi="Open Sans" w:cs="Mangal"/>
      <w:color w:val="000000"/>
      <w:kern w:val="3"/>
      <w:sz w:val="24"/>
      <w:szCs w:val="24"/>
      <w:lang w:eastAsia="zh-CN" w:bidi="hi-IN"/>
    </w:rPr>
  </w:style>
  <w:style w:type="paragraph" w:customStyle="1" w:styleId="Text20body">
    <w:name w:val="Text_20_body"/>
    <w:basedOn w:val="Normln"/>
    <w:rsid w:val="00D75724"/>
    <w:pPr>
      <w:widowControl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0"/>
      <w:lang w:eastAsia="cs-CZ"/>
    </w:rPr>
  </w:style>
  <w:style w:type="character" w:customStyle="1" w:styleId="Variable">
    <w:name w:val="Variable"/>
    <w:rsid w:val="00D75724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E93D0-0AEE-4CE1-88E8-5FE8B1827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769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Blahutová</dc:creator>
  <cp:lastModifiedBy>w0224ced</cp:lastModifiedBy>
  <cp:revision>7</cp:revision>
  <cp:lastPrinted>2019-10-25T09:21:00Z</cp:lastPrinted>
  <dcterms:created xsi:type="dcterms:W3CDTF">2019-10-27T19:51:00Z</dcterms:created>
  <dcterms:modified xsi:type="dcterms:W3CDTF">2019-11-12T14:36:00Z</dcterms:modified>
</cp:coreProperties>
</file>